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44"/>
          <w:shd w:fill="auto" w:val="clear"/>
        </w:rPr>
        <w:t xml:space="preserve">S</w:t>
      </w: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32"/>
          <w:shd w:fill="auto" w:val="clear"/>
        </w:rPr>
        <w:t xml:space="preserve">TEFAN</w:t>
      </w: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44"/>
          <w:shd w:fill="auto" w:val="clear"/>
        </w:rPr>
        <w:t xml:space="preserve"> P</w:t>
      </w:r>
      <w:r>
        <w:rPr>
          <w:rFonts w:ascii="Palatino Linotype" w:hAnsi="Palatino Linotype" w:cs="Palatino Linotype" w:eastAsia="Palatino Linotype"/>
          <w:b/>
          <w:color w:val="auto"/>
          <w:spacing w:val="0"/>
          <w:position w:val="0"/>
          <w:sz w:val="32"/>
          <w:shd w:fill="auto" w:val="clear"/>
        </w:rPr>
        <w:t xml:space="preserve">OPOV</w:t>
      </w:r>
    </w:p>
    <w:p>
      <w:pPr>
        <w:numPr>
          <w:ilvl w:val="0"/>
          <w:numId w:val="2"/>
        </w:numPr>
        <w:spacing w:before="0" w:after="0" w:line="240"/>
        <w:ind w:right="0" w:left="0" w:hanging="358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22A Derby Road, Douglas, Isle of Man IM2 3ET</w:t>
      </w:r>
    </w:p>
    <w:p>
      <w:pPr>
        <w:numPr>
          <w:ilvl w:val="0"/>
          <w:numId w:val="2"/>
        </w:numPr>
        <w:spacing w:before="0" w:after="0" w:line="240"/>
        <w:ind w:right="0" w:left="0" w:hanging="358"/>
        <w:jc w:val="center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+447758136092</w:t>
      </w:r>
    </w:p>
    <w:p>
      <w:pPr>
        <w:numPr>
          <w:ilvl w:val="0"/>
          <w:numId w:val="2"/>
        </w:num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thesteventh@live.com</w:t>
      </w: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     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40"/>
          <w:shd w:fill="auto" w:val="clear"/>
        </w:rPr>
        <w:t xml:space="preserve">Skills</w:t>
      </w:r>
    </w:p>
    <w:p>
      <w:pPr>
        <w:spacing w:before="0" w:after="0" w:line="276"/>
        <w:ind w:right="0" w:left="0" w:firstLine="0"/>
        <w:jc w:val="center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Adept multi-tasker,</w:t>
        <w:tab/>
        <w:tab/>
        <w:tab/>
        <w:tab/>
        <w:t xml:space="preserve">Hardworking,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Team player,</w:t>
        <w:tab/>
        <w:tab/>
        <w:tab/>
        <w:tab/>
        <w:tab/>
        <w:t xml:space="preserve">Trustworthy,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Willing to learn new skills,</w:t>
        <w:tab/>
        <w:tab/>
        <w:tab/>
        <w:t xml:space="preserve">Organised,</w:t>
      </w:r>
    </w:p>
    <w:p>
      <w:pPr>
        <w:numPr>
          <w:ilvl w:val="0"/>
          <w:numId w:val="8"/>
        </w:numPr>
        <w:spacing w:before="0" w:after="0" w:line="276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Computer proficient,</w:t>
        <w:tab/>
        <w:tab/>
        <w:tab/>
        <w:t xml:space="preserve">Quick Learner.</w:t>
      </w:r>
    </w:p>
    <w:p>
      <w:pPr>
        <w:spacing w:before="0" w:after="0" w:line="276"/>
        <w:ind w:right="0" w:left="36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360" w:firstLine="0"/>
        <w:jc w:val="center"/>
        <w:rPr>
          <w:rFonts w:ascii="Palatino Linotype" w:hAnsi="Palatino Linotype" w:cs="Palatino Linotype" w:eastAsia="Palatino Linotype"/>
          <w:color w:val="auto"/>
          <w:spacing w:val="0"/>
          <w:position w:val="0"/>
          <w:sz w:val="36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40"/>
          <w:shd w:fill="auto" w:val="clear"/>
        </w:rPr>
        <w:t xml:space="preserve">Work History</w:t>
      </w: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32"/>
          <w:shd w:fill="auto" w:val="clear"/>
        </w:rPr>
        <w:t xml:space="preserve">General Cleaning Assistant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,  January/2019 to Current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Strand Facilities Services Limited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 Douglas, Isle of Man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Made sure clearning was done to professional standards and helped team when needed to achieve best results.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Orginized work between colleagues for efficient and time limited performance of tasks.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Cleaned building floors by sweeping, mopping, scrubbing and vacuuming.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Cleaned windows, glass partitions and mirrors using soapy water, surface cleaner, sponges and window kits.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Promoted building security by locking doors and checking electrical appliances for safety hazards.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Scrubbed, top-coated, buffed and varnished hard floors.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Sanitised bathrooms, showers and locker rooms.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Ordered and sorted supplies/chemicals based on need in advance. 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Followed proper safety procedures on chemical application for both cleaners using it and client spaces cleaned.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Wiped down table tops, chairs and condiment containers.</w:t>
      </w:r>
    </w:p>
    <w:p>
      <w:pPr>
        <w:numPr>
          <w:ilvl w:val="0"/>
          <w:numId w:val="13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32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Learned and used machines provided for specific professional cleaning such as powered floor scrubbers and carpet washers.</w:t>
      </w: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32"/>
          <w:shd w:fill="auto" w:val="clear"/>
        </w:rPr>
        <w:t xml:space="preserve">Warehouse Picker/Packer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June/2017 to October/2019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6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Maintains inventory controls by collecting stock location orders, printing request, recording amounts of materials or items received or distributed through a computer. 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Sort and place materials or items on racks, shelves or in bins according to organizational standards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Preparing and completing warehouse orders for delivery or pickup according to schedule</w:t>
      </w:r>
    </w:p>
    <w:p>
      <w:pPr>
        <w:numPr>
          <w:ilvl w:val="0"/>
          <w:numId w:val="16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Keep a safe and clean work environment by keeping shelves, pallet area, and work stations neat; Sweep, dust and mop. Organize warehouse and work area for orderliness at all times</w:t>
      </w:r>
    </w:p>
    <w:p>
      <w:pPr>
        <w:spacing w:before="0" w:after="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36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76"/>
        <w:ind w:right="0" w:left="36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32"/>
          <w:shd w:fill="auto" w:val="clear"/>
        </w:rPr>
        <w:t xml:space="preserve">Receptionist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8"/>
          <w:shd w:fill="auto" w:val="clear"/>
        </w:rPr>
        <w:t xml:space="preserve">,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October/2016 to February/2017</w:t>
      </w:r>
    </w:p>
    <w:p>
      <w:pPr>
        <w:spacing w:before="0" w:after="0" w:line="276"/>
        <w:ind w:right="0" w:left="36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Funtopia Bulgaria - Sofia, Bulgaria</w:t>
      </w:r>
    </w:p>
    <w:p>
      <w:pPr>
        <w:spacing w:before="0" w:after="0" w:line="276"/>
        <w:ind w:right="0" w:left="36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9"/>
        </w:numPr>
        <w:spacing w:before="0" w:after="0" w:line="240"/>
        <w:ind w:right="0" w:left="721" w:hanging="358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Worked directly with clients to achieve customer satisfaction.</w:t>
      </w:r>
    </w:p>
    <w:p>
      <w:pPr>
        <w:numPr>
          <w:ilvl w:val="0"/>
          <w:numId w:val="19"/>
        </w:numPr>
        <w:spacing w:before="0" w:after="0" w:line="240"/>
        <w:ind w:right="0" w:left="721" w:hanging="358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Engaged with customers in a sincere and friendly manner.</w:t>
      </w:r>
    </w:p>
    <w:p>
      <w:pPr>
        <w:numPr>
          <w:ilvl w:val="0"/>
          <w:numId w:val="19"/>
        </w:numPr>
        <w:spacing w:before="0" w:after="0" w:line="240"/>
        <w:ind w:right="0" w:left="721" w:hanging="358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Responded to customer questions and requests in a prompt and efficient manner.</w:t>
      </w:r>
    </w:p>
    <w:p>
      <w:pPr>
        <w:numPr>
          <w:ilvl w:val="0"/>
          <w:numId w:val="19"/>
        </w:numPr>
        <w:spacing w:before="0" w:after="0" w:line="240"/>
        <w:ind w:right="0" w:left="721" w:hanging="358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Maintained knowledge of current sales and promotions, policies regarding payment and exchanges, and security practices.</w:t>
      </w:r>
    </w:p>
    <w:p>
      <w:pPr>
        <w:numPr>
          <w:ilvl w:val="0"/>
          <w:numId w:val="19"/>
        </w:numPr>
        <w:spacing w:before="0" w:after="0" w:line="240"/>
        <w:ind w:right="0" w:left="721" w:hanging="358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Recommended merchandise to customers based on their needs and preferences.</w:t>
      </w:r>
    </w:p>
    <w:p>
      <w:pPr>
        <w:numPr>
          <w:ilvl w:val="0"/>
          <w:numId w:val="19"/>
        </w:numPr>
        <w:spacing w:before="0" w:after="0" w:line="240"/>
        <w:ind w:right="0" w:left="721" w:hanging="358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Processed cash and credit payments rapidly and accurately.</w:t>
      </w: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2"/>
          <w:shd w:fill="auto" w:val="clear"/>
        </w:rPr>
        <w:t xml:space="preserve">     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32"/>
          <w:shd w:fill="auto" w:val="clear"/>
        </w:rPr>
        <w:t xml:space="preserve">Warehouse Picker/Packer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June/2016 to October/2016</w:t>
      </w:r>
    </w:p>
    <w:p>
      <w:pPr>
        <w:numPr>
          <w:ilvl w:val="0"/>
          <w:numId w:val="21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Sort and place materials or items on racks, shelves or in bins according to organizational standards</w:t>
      </w:r>
    </w:p>
    <w:p>
      <w:pPr>
        <w:numPr>
          <w:ilvl w:val="0"/>
          <w:numId w:val="21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Maintains inventory controls by collecting stock location orders, printing request, recording amounts of materials or items received or distributed through a computer. </w:t>
      </w:r>
    </w:p>
    <w:p>
      <w:pPr>
        <w:numPr>
          <w:ilvl w:val="0"/>
          <w:numId w:val="21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Keep a safe and clean work environment by keeping shelves, pallet area, and work stations neat; Sweep, dust and mop. Organize warehouse and work area for orderliness at all times</w:t>
      </w:r>
    </w:p>
    <w:p>
      <w:pPr>
        <w:numPr>
          <w:ilvl w:val="0"/>
          <w:numId w:val="21"/>
        </w:numPr>
        <w:spacing w:before="0" w:after="0" w:line="240"/>
        <w:ind w:right="0" w:left="720" w:hanging="36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24"/>
          <w:shd w:fill="auto" w:val="clear"/>
        </w:rPr>
        <w:t xml:space="preserve">Preparing and completing warehouse orders for delivery or pickup according to schedule</w:t>
      </w:r>
    </w:p>
    <w:p>
      <w:pPr>
        <w:spacing w:before="0" w:after="200" w:line="240"/>
        <w:ind w:right="0" w:left="0" w:firstLine="0"/>
        <w:jc w:val="left"/>
        <w:rPr>
          <w:rFonts w:ascii="Palatino Linotype" w:hAnsi="Palatino Linotype" w:cs="Palatino Linotype" w:eastAsia="Palatino Linotyp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363" w:firstLine="0"/>
        <w:jc w:val="center"/>
        <w:rPr>
          <w:rFonts w:ascii="Palatino Linotype" w:hAnsi="Palatino Linotype" w:cs="Palatino Linotype" w:eastAsia="Palatino Linotype"/>
          <w:color w:val="auto"/>
          <w:spacing w:val="0"/>
          <w:position w:val="0"/>
          <w:sz w:val="36"/>
          <w:shd w:fill="auto" w:val="clear"/>
        </w:rPr>
      </w:pPr>
      <w:r>
        <w:rPr>
          <w:rFonts w:ascii="Palatino Linotype" w:hAnsi="Palatino Linotype" w:cs="Palatino Linotype" w:eastAsia="Palatino Linotype"/>
          <w:color w:val="auto"/>
          <w:spacing w:val="0"/>
          <w:position w:val="0"/>
          <w:sz w:val="40"/>
          <w:shd w:fill="auto" w:val="clear"/>
        </w:rPr>
        <w:t xml:space="preserve">Education</w:t>
      </w:r>
    </w:p>
    <w:p>
      <w:pPr>
        <w:spacing w:before="0" w:after="200" w:line="240"/>
        <w:ind w:right="0" w:left="363" w:firstLine="0"/>
        <w:jc w:val="center"/>
        <w:rPr>
          <w:rFonts w:ascii="Palatino Linotype" w:hAnsi="Palatino Linotype" w:cs="Palatino Linotype" w:eastAsia="Palatino Linotype"/>
          <w:color w:val="000000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b/>
          <w:color w:val="000000"/>
          <w:spacing w:val="0"/>
          <w:position w:val="0"/>
          <w:sz w:val="28"/>
          <w:shd w:fill="auto" w:val="clear"/>
        </w:rPr>
        <w:t xml:space="preserve">University</w:t>
      </w:r>
      <w:r>
        <w:rPr>
          <w:rFonts w:ascii="Palatino Linotype" w:hAnsi="Palatino Linotype" w:cs="Palatino Linotype" w:eastAsia="Palatino Linotype"/>
          <w:color w:val="000000"/>
          <w:spacing w:val="0"/>
          <w:position w:val="0"/>
          <w:sz w:val="28"/>
          <w:shd w:fill="auto" w:val="clear"/>
        </w:rPr>
        <w:t xml:space="preserve">: Computer Science and Technology</w:t>
      </w:r>
    </w:p>
    <w:p>
      <w:pPr>
        <w:spacing w:before="0" w:after="200" w:line="240"/>
        <w:ind w:right="0" w:left="363" w:firstLine="0"/>
        <w:jc w:val="center"/>
        <w:rPr>
          <w:rFonts w:ascii="Palatino Linotype" w:hAnsi="Palatino Linotype" w:cs="Palatino Linotype" w:eastAsia="Palatino Linotype"/>
          <w:color w:val="000000"/>
          <w:spacing w:val="0"/>
          <w:position w:val="0"/>
          <w:sz w:val="23"/>
          <w:shd w:fill="auto" w:val="clear"/>
        </w:rPr>
      </w:pPr>
      <w:r>
        <w:rPr>
          <w:rFonts w:ascii="Palatino Linotype" w:hAnsi="Palatino Linotype" w:cs="Palatino Linotype" w:eastAsia="Palatino Linotype"/>
          <w:color w:val="000000"/>
          <w:spacing w:val="0"/>
          <w:position w:val="0"/>
          <w:sz w:val="28"/>
          <w:shd w:fill="auto" w:val="clear"/>
        </w:rPr>
        <w:t xml:space="preserve">South-West University "Neofit Rilski"</w:t>
      </w:r>
      <w:r>
        <w:rPr>
          <w:rFonts w:ascii="Palatino Linotype" w:hAnsi="Palatino Linotype" w:cs="Palatino Linotype" w:eastAsia="Palatino Linotype"/>
          <w:color w:val="000000"/>
          <w:spacing w:val="0"/>
          <w:position w:val="0"/>
          <w:sz w:val="23"/>
          <w:shd w:fill="auto" w:val="clear"/>
        </w:rPr>
        <w:t xml:space="preserve">- Blagoevgrad ,Bulgaria </w:t>
      </w:r>
    </w:p>
    <w:p>
      <w:pPr>
        <w:spacing w:before="0" w:after="0" w:line="276"/>
        <w:ind w:right="0" w:left="360" w:firstLine="0"/>
        <w:jc w:val="center"/>
        <w:rPr>
          <w:rFonts w:ascii="Palatino Linotype" w:hAnsi="Palatino Linotype" w:cs="Palatino Linotype" w:eastAsia="Palatino Linotype"/>
          <w:color w:val="000000"/>
          <w:spacing w:val="0"/>
          <w:position w:val="0"/>
          <w:sz w:val="23"/>
          <w:shd w:fill="auto" w:val="clear"/>
        </w:rPr>
      </w:pPr>
      <w:r>
        <w:rPr>
          <w:rFonts w:ascii="Palatino Linotype" w:hAnsi="Palatino Linotype" w:cs="Palatino Linotype" w:eastAsia="Palatino Linotype"/>
          <w:color w:val="000000"/>
          <w:spacing w:val="0"/>
          <w:position w:val="0"/>
          <w:sz w:val="23"/>
          <w:shd w:fill="auto" w:val="clear"/>
        </w:rPr>
        <w:t xml:space="preserve">September 2014 - February 2016 </w:t>
      </w:r>
    </w:p>
    <w:p>
      <w:pPr>
        <w:spacing w:before="0" w:after="0" w:line="276"/>
        <w:ind w:right="0" w:left="360" w:firstLine="0"/>
        <w:jc w:val="center"/>
        <w:rPr>
          <w:rFonts w:ascii="Palatino Linotype" w:hAnsi="Palatino Linotype" w:cs="Palatino Linotype" w:eastAsia="Palatino Linotype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360" w:firstLine="0"/>
        <w:jc w:val="center"/>
        <w:rPr>
          <w:rFonts w:ascii="Palatino Linotype" w:hAnsi="Palatino Linotype" w:cs="Palatino Linotype" w:eastAsia="Palatino Linotype"/>
          <w:color w:val="000000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Palatino Linotype" w:hAnsi="Palatino Linotype" w:cs="Palatino Linotype" w:eastAsia="Palatino Linotype"/>
          <w:b/>
          <w:color w:val="000000"/>
          <w:spacing w:val="0"/>
          <w:position w:val="0"/>
          <w:sz w:val="28"/>
          <w:shd w:fill="auto" w:val="clear"/>
        </w:rPr>
        <w:t xml:space="preserve">Professional Secondary School</w:t>
      </w:r>
      <w:r>
        <w:rPr>
          <w:rFonts w:ascii="Palatino Linotype" w:hAnsi="Palatino Linotype" w:cs="Palatino Linotype" w:eastAsia="Palatino Linotype"/>
          <w:color w:val="000000"/>
          <w:spacing w:val="0"/>
          <w:position w:val="0"/>
          <w:sz w:val="28"/>
          <w:shd w:fill="auto" w:val="clear"/>
        </w:rPr>
        <w:t xml:space="preserve">: Arts and English</w:t>
      </w:r>
    </w:p>
    <w:p>
      <w:pPr>
        <w:spacing w:before="0" w:after="0" w:line="276"/>
        <w:ind w:right="0" w:left="360" w:firstLine="0"/>
        <w:jc w:val="center"/>
        <w:rPr>
          <w:rFonts w:ascii="Palatino Linotype" w:hAnsi="Palatino Linotype" w:cs="Palatino Linotype" w:eastAsia="Palatino Linotype"/>
          <w:color w:val="000000"/>
          <w:spacing w:val="0"/>
          <w:position w:val="0"/>
          <w:sz w:val="23"/>
          <w:shd w:fill="auto" w:val="clear"/>
        </w:rPr>
      </w:pPr>
      <w:r>
        <w:rPr>
          <w:rFonts w:ascii="Palatino Linotype" w:hAnsi="Palatino Linotype" w:cs="Palatino Linotype" w:eastAsia="Palatino Linotype"/>
          <w:color w:val="000000"/>
          <w:spacing w:val="0"/>
          <w:position w:val="0"/>
          <w:sz w:val="28"/>
          <w:shd w:fill="auto" w:val="clear"/>
        </w:rPr>
        <w:t xml:space="preserve">NHG "Sv.Sv. Kiril and Metodiy" </w:t>
      </w:r>
      <w:r>
        <w:rPr>
          <w:rFonts w:ascii="Palatino Linotype" w:hAnsi="Palatino Linotype" w:cs="Palatino Linotype" w:eastAsia="Palatino Linotype"/>
          <w:color w:val="000000"/>
          <w:spacing w:val="0"/>
          <w:position w:val="0"/>
          <w:sz w:val="23"/>
          <w:shd w:fill="auto" w:val="clear"/>
        </w:rPr>
        <w:t xml:space="preserve">- Blagoevgrad, Bulgaria </w:t>
      </w:r>
    </w:p>
    <w:p>
      <w:pPr>
        <w:spacing w:before="0" w:after="0" w:line="276"/>
        <w:ind w:right="0" w:left="360" w:firstLine="0"/>
        <w:jc w:val="center"/>
        <w:rPr>
          <w:rFonts w:ascii="Palatino Linotype" w:hAnsi="Palatino Linotype" w:cs="Palatino Linotype" w:eastAsia="Palatino Linotype"/>
          <w:color w:val="000000"/>
          <w:spacing w:val="0"/>
          <w:position w:val="0"/>
          <w:sz w:val="23"/>
          <w:shd w:fill="auto" w:val="clear"/>
        </w:rPr>
      </w:pPr>
      <w:r>
        <w:rPr>
          <w:rFonts w:ascii="Palatino Linotype" w:hAnsi="Palatino Linotype" w:cs="Palatino Linotype" w:eastAsia="Palatino Linotype"/>
          <w:color w:val="000000"/>
          <w:spacing w:val="0"/>
          <w:position w:val="0"/>
          <w:sz w:val="23"/>
          <w:shd w:fill="auto" w:val="clear"/>
        </w:rPr>
        <w:t xml:space="preserve">September 2009 - May 2014</w:t>
      </w:r>
    </w:p>
    <w:p>
      <w:pPr>
        <w:spacing w:before="0" w:after="0" w:line="276"/>
        <w:ind w:right="0" w:left="36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360" w:firstLine="0"/>
        <w:jc w:val="center"/>
        <w:rPr>
          <w:rFonts w:ascii="Palatino Linotype" w:hAnsi="Palatino Linotype" w:cs="Palatino Linotype" w:eastAsia="Palatino Linotype"/>
          <w:color w:val="000000"/>
          <w:spacing w:val="0"/>
          <w:position w:val="0"/>
          <w:sz w:val="28"/>
          <w:shd w:fill="auto" w:val="clear"/>
        </w:rPr>
      </w:pPr>
      <w:r>
        <w:rPr>
          <w:rFonts w:ascii="Palatino Linotype" w:hAnsi="Palatino Linotype" w:cs="Palatino Linotype" w:eastAsia="Palatino Linotype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Palatino Linotype" w:hAnsi="Palatino Linotype" w:cs="Palatino Linotype" w:eastAsia="Palatino Linotype"/>
          <w:b/>
          <w:color w:val="000000"/>
          <w:spacing w:val="0"/>
          <w:position w:val="0"/>
          <w:sz w:val="28"/>
          <w:shd w:fill="auto" w:val="clear"/>
        </w:rPr>
        <w:t xml:space="preserve">General Primary School</w:t>
      </w:r>
    </w:p>
    <w:p>
      <w:pPr>
        <w:spacing w:before="0" w:after="0" w:line="276"/>
        <w:ind w:right="0" w:left="360" w:firstLine="0"/>
        <w:jc w:val="center"/>
        <w:rPr>
          <w:rFonts w:ascii="Palatino Linotype" w:hAnsi="Palatino Linotype" w:cs="Palatino Linotype" w:eastAsia="Palatino Linotype"/>
          <w:color w:val="000000"/>
          <w:spacing w:val="0"/>
          <w:position w:val="0"/>
          <w:sz w:val="23"/>
          <w:shd w:fill="auto" w:val="clear"/>
        </w:rPr>
      </w:pPr>
      <w:r>
        <w:rPr>
          <w:rFonts w:ascii="Palatino Linotype" w:hAnsi="Palatino Linotype" w:cs="Palatino Linotype" w:eastAsia="Palatino Linotype"/>
          <w:color w:val="000000"/>
          <w:spacing w:val="0"/>
          <w:position w:val="0"/>
          <w:sz w:val="28"/>
          <w:shd w:fill="auto" w:val="clear"/>
        </w:rPr>
        <w:t xml:space="preserve">George Izmirliev V School </w:t>
      </w:r>
      <w:r>
        <w:rPr>
          <w:rFonts w:ascii="Palatino Linotype" w:hAnsi="Palatino Linotype" w:cs="Palatino Linotype" w:eastAsia="Palatino Linotype"/>
          <w:color w:val="000000"/>
          <w:spacing w:val="0"/>
          <w:position w:val="0"/>
          <w:sz w:val="23"/>
          <w:shd w:fill="auto" w:val="clear"/>
        </w:rPr>
        <w:t xml:space="preserve">- Blagoevgrad, Bulgaria </w:t>
      </w:r>
    </w:p>
    <w:p>
      <w:pPr>
        <w:spacing w:before="0" w:after="0" w:line="276"/>
        <w:ind w:right="0" w:left="360" w:firstLine="0"/>
        <w:jc w:val="center"/>
        <w:rPr>
          <w:rFonts w:ascii="Palatino Linotype" w:hAnsi="Palatino Linotype" w:cs="Palatino Linotype" w:eastAsia="Palatino Linotype"/>
          <w:color w:val="000000"/>
          <w:spacing w:val="0"/>
          <w:position w:val="0"/>
          <w:sz w:val="23"/>
          <w:shd w:fill="auto" w:val="clear"/>
        </w:rPr>
      </w:pPr>
      <w:r>
        <w:rPr>
          <w:rFonts w:ascii="Palatino Linotype" w:hAnsi="Palatino Linotype" w:cs="Palatino Linotype" w:eastAsia="Palatino Linotype"/>
          <w:color w:val="000000"/>
          <w:spacing w:val="0"/>
          <w:position w:val="0"/>
          <w:sz w:val="23"/>
          <w:shd w:fill="auto" w:val="clear"/>
        </w:rPr>
        <w:t xml:space="preserve">September 2002 - June 2009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2">
    <w:abstractNumId w:val="30"/>
  </w:num>
  <w:num w:numId="8">
    <w:abstractNumId w:val="24"/>
  </w:num>
  <w:num w:numId="13">
    <w:abstractNumId w:val="18"/>
  </w:num>
  <w:num w:numId="16">
    <w:abstractNumId w:val="12"/>
  </w:num>
  <w:num w:numId="19">
    <w:abstractNumId w:val="6"/>
  </w:num>
  <w:num w:numId="2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